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57" w:rsidRDefault="007B1557" w:rsidP="00101A43">
      <w:pPr>
        <w:spacing w:after="0"/>
        <w:jc w:val="right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Т</w:t>
      </w:r>
      <w:r>
        <w:rPr>
          <w:rFonts w:ascii="Times New Roman" w:hAnsi="Times New Roman" w:cs="Times New Roman"/>
          <w:b/>
          <w:bCs/>
          <w:lang w:val="kk-KZ"/>
        </w:rPr>
        <w:t xml:space="preserve">оварищество с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граниченной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тветственностью </w:t>
      </w:r>
      <w:r w:rsidR="00101A43">
        <w:rPr>
          <w:rFonts w:ascii="Times New Roman" w:hAnsi="Times New Roman" w:cs="Times New Roman"/>
          <w:b/>
          <w:bCs/>
          <w:lang w:val="kk-KZ"/>
        </w:rPr>
        <w:t xml:space="preserve">               </w:t>
      </w:r>
      <w:r w:rsidR="00101A43" w:rsidRPr="00101A43">
        <w:rPr>
          <w:rFonts w:ascii="Times New Roman" w:hAnsi="Times New Roman" w:cs="Times New Roman"/>
          <w:bCs/>
          <w:lang w:val="kk-KZ"/>
        </w:rPr>
        <w:t>приложение 7</w:t>
      </w:r>
    </w:p>
    <w:p w:rsidR="007B1557" w:rsidRDefault="007B1557" w:rsidP="007B1557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"НАУЧНО-ПРОИЗВОДСТВЕННЫЙ ЦЕНТР АГРОИНЖЕНЕРИИ"</w:t>
      </w:r>
    </w:p>
    <w:p w:rsidR="007B1557" w:rsidRPr="005B362F" w:rsidRDefault="007B1557" w:rsidP="007B1557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5B362F">
        <w:rPr>
          <w:rFonts w:ascii="Times New Roman" w:hAnsi="Times New Roman" w:cs="Times New Roman"/>
          <w:b/>
          <w:bCs/>
          <w:lang w:val="kk-KZ"/>
        </w:rPr>
        <w:t>Согласно приказа о проведении закупки №_____ от _______</w:t>
      </w:r>
    </w:p>
    <w:p w:rsidR="0030008C" w:rsidRDefault="0030008C" w:rsidP="007B1557">
      <w:pPr>
        <w:spacing w:after="0"/>
        <w:jc w:val="center"/>
        <w:rPr>
          <w:lang w:val="kk-KZ"/>
        </w:rPr>
      </w:pPr>
    </w:p>
    <w:p w:rsidR="007B1557" w:rsidRDefault="00A06FD1" w:rsidP="007B1557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Список необходимые до</w:t>
      </w:r>
      <w:r w:rsidR="007B1557" w:rsidRPr="0030008C">
        <w:rPr>
          <w:rFonts w:ascii="Times New Roman" w:hAnsi="Times New Roman" w:cs="Times New Roman"/>
          <w:b/>
          <w:lang w:val="kk-KZ"/>
        </w:rPr>
        <w:t>кумент</w:t>
      </w:r>
      <w:r>
        <w:rPr>
          <w:rFonts w:ascii="Times New Roman" w:hAnsi="Times New Roman" w:cs="Times New Roman"/>
          <w:b/>
          <w:lang w:val="kk-KZ"/>
        </w:rPr>
        <w:t>ов</w:t>
      </w:r>
      <w:r w:rsidR="007B1557" w:rsidRPr="0030008C">
        <w:rPr>
          <w:rFonts w:ascii="Times New Roman" w:hAnsi="Times New Roman" w:cs="Times New Roman"/>
          <w:b/>
          <w:lang w:val="kk-KZ"/>
        </w:rPr>
        <w:t xml:space="preserve"> для участия в Конкурсе.</w:t>
      </w:r>
    </w:p>
    <w:p w:rsidR="0030008C" w:rsidRPr="0030008C" w:rsidRDefault="0030008C" w:rsidP="007B1557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7B1557" w:rsidRDefault="007B1557" w:rsidP="007B1557">
      <w:pPr>
        <w:spacing w:after="0"/>
      </w:pPr>
      <w:r>
        <w:t>1. Потенциальный поставщик или его представитель по доверенности для участия в конкурсе предоставляет следующие документы:</w:t>
      </w:r>
    </w:p>
    <w:p w:rsidR="007B1557" w:rsidRDefault="007B1557" w:rsidP="007B1557">
      <w:pPr>
        <w:spacing w:after="0"/>
      </w:pPr>
      <w:r>
        <w:t xml:space="preserve">      1) заявку на участие в конкурсе, составленную на казахском и</w:t>
      </w:r>
      <w:r w:rsidR="009B08BD">
        <w:t>ли</w:t>
      </w:r>
      <w:r>
        <w:t xml:space="preserve"> русском языках, подписанную и заверенную печатью (при наличии) потенциального поставщика согласно приложениям 5 и 6 к Конкурсной документации;</w:t>
      </w:r>
    </w:p>
    <w:p w:rsidR="007B1557" w:rsidRDefault="007B1557" w:rsidP="007B1557">
      <w:pPr>
        <w:spacing w:after="0"/>
      </w:pPr>
      <w:r>
        <w:t xml:space="preserve">      2) документы, подтверждающие правоспособность и гражданскую дееспособность:</w:t>
      </w:r>
    </w:p>
    <w:p w:rsidR="007B1557" w:rsidRDefault="007B1557" w:rsidP="007B1557">
      <w:pPr>
        <w:spacing w:after="0"/>
      </w:pPr>
      <w:r>
        <w:t xml:space="preserve">      для юридических лиц: копию свидетельства или справку о государственной регистрации (перерегистрации) юридического лица;</w:t>
      </w:r>
    </w:p>
    <w:p w:rsidR="007B1557" w:rsidRDefault="007B1557" w:rsidP="007B1557">
      <w:pPr>
        <w:spacing w:after="0"/>
      </w:pPr>
      <w:r>
        <w:t xml:space="preserve">     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7B1557" w:rsidRDefault="007B1557" w:rsidP="007B1557">
      <w:pPr>
        <w:spacing w:after="0"/>
      </w:pPr>
      <w:r>
        <w:t xml:space="preserve">      для физических лиц:</w:t>
      </w:r>
    </w:p>
    <w:p w:rsidR="007B1557" w:rsidRDefault="007B1557" w:rsidP="007B1557">
      <w:pPr>
        <w:spacing w:after="0"/>
      </w:pPr>
      <w:r>
        <w:t xml:space="preserve">      копию свидетельства о государственной регистрации индивидуального предпринимателя;</w:t>
      </w:r>
    </w:p>
    <w:p w:rsidR="007B1557" w:rsidRDefault="007B1557" w:rsidP="007B1557">
      <w:pPr>
        <w:spacing w:after="0"/>
      </w:pPr>
      <w:r>
        <w:t xml:space="preserve">      копию документа, удостоверяющего личность;</w:t>
      </w:r>
    </w:p>
    <w:p w:rsidR="007B1557" w:rsidRDefault="007B1557" w:rsidP="007B1557">
      <w:pPr>
        <w:spacing w:after="0"/>
      </w:pPr>
      <w:r>
        <w:t xml:space="preserve">      доверенность лицу, представляющему его интересы на право подачи, подписания заявки на участие в конкурсе;</w:t>
      </w:r>
    </w:p>
    <w:p w:rsidR="007B1557" w:rsidRDefault="007B1557" w:rsidP="007B1557">
      <w:pPr>
        <w:spacing w:after="0"/>
      </w:pPr>
      <w:r>
        <w:t xml:space="preserve">     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7B1557" w:rsidRDefault="009B08BD" w:rsidP="007B1557">
      <w:pPr>
        <w:spacing w:after="0"/>
      </w:pPr>
      <w:r>
        <w:t xml:space="preserve"> </w:t>
      </w:r>
      <w:r w:rsidR="007B1557">
        <w:t xml:space="preserve">    </w:t>
      </w:r>
      <w:r>
        <w:t>4</w:t>
      </w:r>
      <w:r w:rsidR="007B1557">
        <w:t>) техническую спецификацию к Конкурсной документации по выбору поставщика товара/работы/услуги, согласно приложениям 1,2 и 3 к Конкурсной документации.</w:t>
      </w:r>
    </w:p>
    <w:p w:rsidR="007B1557" w:rsidRDefault="007B1557" w:rsidP="007B1557">
      <w:pPr>
        <w:spacing w:after="0"/>
      </w:pPr>
    </w:p>
    <w:p w:rsidR="007B1557" w:rsidRDefault="007B1557" w:rsidP="009B08BD">
      <w:r>
        <w:t xml:space="preserve">      3. Пакет документов представляется потенциальным поставщиком </w:t>
      </w:r>
      <w:r w:rsidR="009B08BD">
        <w:t xml:space="preserve">секретарю комиссии </w:t>
      </w:r>
      <w:r>
        <w:t>без исправлений и помарок. Если потенциальный поставщик предполагает поставлять несколько товаров, либо оказывать несколько услуг, либо выполнить несколько работ по одному конкурсу, в таком случае он обязан предоставить несколько технических характеристик</w:t>
      </w:r>
      <w:r w:rsidR="00A06FD1">
        <w:t xml:space="preserve"> и прайс-листов</w:t>
      </w:r>
      <w:r>
        <w:t xml:space="preserve"> под одним пакетом документов </w:t>
      </w:r>
      <w:proofErr w:type="gramStart"/>
      <w:r>
        <w:t>согласно подпункта</w:t>
      </w:r>
      <w:proofErr w:type="gramEnd"/>
      <w:r>
        <w:t xml:space="preserve"> 1,2,3 пункта 1 данного документа</w:t>
      </w:r>
      <w:r w:rsidR="00E6513A">
        <w:t>.</w:t>
      </w:r>
    </w:p>
    <w:p w:rsidR="00886188" w:rsidRPr="0025370F" w:rsidRDefault="00886188" w:rsidP="007B1557">
      <w:pPr>
        <w:spacing w:after="0"/>
        <w:rPr>
          <w:rFonts w:cstheme="minorHAnsi"/>
        </w:rPr>
      </w:pPr>
      <w:r>
        <w:t xml:space="preserve">      4.  </w:t>
      </w:r>
      <w:r w:rsidR="00A06FD1" w:rsidRPr="00A06FD1">
        <w:t>Коммерческие предложения или прайсы листы, согласно технических спецификаций, предоставленных согласно подпункта 4 пункта 1 данного документа</w:t>
      </w:r>
      <w:r w:rsidR="00A06FD1">
        <w:t xml:space="preserve"> в</w:t>
      </w:r>
      <w:r>
        <w:t xml:space="preserve"> свободной форме</w:t>
      </w:r>
      <w:r w:rsidR="00A06FD1">
        <w:t>, желательно</w:t>
      </w:r>
      <w:r>
        <w:t xml:space="preserve"> на официальном бланке</w:t>
      </w:r>
      <w:r w:rsidR="00A06FD1">
        <w:t>,</w:t>
      </w:r>
      <w:r>
        <w:t xml:space="preserve"> с подпи</w:t>
      </w:r>
      <w:r w:rsidR="00A06FD1">
        <w:t xml:space="preserve">сью первого руководителя </w:t>
      </w:r>
      <w:proofErr w:type="gramStart"/>
      <w:r w:rsidR="00A06FD1">
        <w:t>скреплё</w:t>
      </w:r>
      <w:r>
        <w:t>нный</w:t>
      </w:r>
      <w:proofErr w:type="gramEnd"/>
      <w:r>
        <w:t xml:space="preserve"> печатью </w:t>
      </w:r>
      <w:r w:rsidRPr="0025370F">
        <w:rPr>
          <w:rFonts w:cstheme="minorHAnsi"/>
        </w:rPr>
        <w:t>организации потенциального поставщика, в которой указаны следующая информация:</w:t>
      </w:r>
    </w:p>
    <w:p w:rsidR="00886188" w:rsidRPr="0025370F" w:rsidRDefault="00886188" w:rsidP="0088618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Наименования товара/работы/услуги;</w:t>
      </w:r>
    </w:p>
    <w:p w:rsidR="00886188" w:rsidRPr="0025370F" w:rsidRDefault="00886188" w:rsidP="0088618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Соответствие требованиям технической спецификации;</w:t>
      </w:r>
    </w:p>
    <w:p w:rsidR="00886188" w:rsidRPr="0025370F" w:rsidRDefault="00A06FD1" w:rsidP="0088618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Количество поставляемого товара/работы/услуги, ц</w:t>
      </w:r>
      <w:r w:rsidR="00886188"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ены за 1 единицу товара/работы/услуги без НДС</w:t>
      </w: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, и сумму.</w:t>
      </w:r>
    </w:p>
    <w:p w:rsidR="00886188" w:rsidRPr="0025370F" w:rsidRDefault="00886188" w:rsidP="0088618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Сроках</w:t>
      </w:r>
      <w:r w:rsidR="00A06FD1"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и условиях</w:t>
      </w:r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proofErr w:type="gramStart"/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поставки/выполнения работ/оказания услуг</w:t>
      </w:r>
      <w:proofErr w:type="gramEnd"/>
      <w:r w:rsidRPr="0025370F">
        <w:rPr>
          <w:rFonts w:asciiTheme="minorHAnsi" w:hAnsiTheme="minorHAnsi" w:cstheme="minorHAnsi"/>
          <w:color w:val="000000"/>
          <w:spacing w:val="2"/>
          <w:sz w:val="22"/>
          <w:szCs w:val="22"/>
        </w:rPr>
        <w:t>;</w:t>
      </w:r>
    </w:p>
    <w:p w:rsidR="00E6513A" w:rsidRDefault="00E6513A" w:rsidP="007B1557">
      <w:pPr>
        <w:spacing w:after="0"/>
      </w:pPr>
    </w:p>
    <w:p w:rsidR="009A479B" w:rsidRDefault="009A479B" w:rsidP="007B1557">
      <w:pPr>
        <w:spacing w:after="0"/>
      </w:pPr>
      <w:bookmarkStart w:id="0" w:name="_GoBack"/>
      <w:bookmarkEnd w:id="0"/>
    </w:p>
    <w:p w:rsidR="009A479B" w:rsidRDefault="009A479B" w:rsidP="007B1557">
      <w:pPr>
        <w:spacing w:after="0"/>
      </w:pPr>
    </w:p>
    <w:p w:rsidR="00E6513A" w:rsidRDefault="00E6513A" w:rsidP="007B1557">
      <w:pPr>
        <w:spacing w:after="0"/>
      </w:pPr>
      <w:r>
        <w:t>Председатель Правления</w:t>
      </w:r>
    </w:p>
    <w:p w:rsidR="00E6513A" w:rsidRPr="007B1557" w:rsidRDefault="00E6513A" w:rsidP="007B1557">
      <w:pPr>
        <w:spacing w:after="0"/>
      </w:pPr>
      <w:r>
        <w:t>_____________________</w:t>
      </w:r>
    </w:p>
    <w:sectPr w:rsidR="00E6513A" w:rsidRPr="007B1557" w:rsidSect="009A479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74F0D"/>
    <w:multiLevelType w:val="hybridMultilevel"/>
    <w:tmpl w:val="FB22D3A6"/>
    <w:lvl w:ilvl="0" w:tplc="232CB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9"/>
    <w:rsid w:val="00101A43"/>
    <w:rsid w:val="0025370F"/>
    <w:rsid w:val="0030008C"/>
    <w:rsid w:val="004A30C9"/>
    <w:rsid w:val="007B1557"/>
    <w:rsid w:val="00886188"/>
    <w:rsid w:val="008E6AC9"/>
    <w:rsid w:val="00927FC1"/>
    <w:rsid w:val="009A479B"/>
    <w:rsid w:val="009B08BD"/>
    <w:rsid w:val="00A06FD1"/>
    <w:rsid w:val="00C837E4"/>
    <w:rsid w:val="00E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57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57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Имя О. Фамилия</cp:lastModifiedBy>
  <cp:revision>11</cp:revision>
  <cp:lastPrinted>2025-04-08T05:58:00Z</cp:lastPrinted>
  <dcterms:created xsi:type="dcterms:W3CDTF">2025-03-23T12:53:00Z</dcterms:created>
  <dcterms:modified xsi:type="dcterms:W3CDTF">2025-04-08T08:08:00Z</dcterms:modified>
</cp:coreProperties>
</file>